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8378" w14:textId="77777777" w:rsidR="00513C0A" w:rsidRPr="00513C0A" w:rsidRDefault="00085C97" w:rsidP="001B26B6">
      <w:pPr>
        <w:pStyle w:val="Header"/>
        <w:tabs>
          <w:tab w:val="clear" w:pos="4680"/>
          <w:tab w:val="clear" w:pos="9360"/>
        </w:tabs>
        <w:ind w:firstLine="72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ED956D" wp14:editId="07F03B6D">
            <wp:simplePos x="0" y="0"/>
            <wp:positionH relativeFrom="column">
              <wp:posOffset>-406400</wp:posOffset>
            </wp:positionH>
            <wp:positionV relativeFrom="page">
              <wp:posOffset>608965</wp:posOffset>
            </wp:positionV>
            <wp:extent cx="128206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83" y="21435"/>
                <wp:lineTo x="211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M-Logo-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489">
        <w:rPr>
          <w:b/>
          <w:sz w:val="40"/>
          <w:szCs w:val="16"/>
        </w:rPr>
        <w:t xml:space="preserve"> </w:t>
      </w:r>
      <w:r w:rsidR="001B26B6">
        <w:rPr>
          <w:b/>
          <w:sz w:val="40"/>
          <w:szCs w:val="16"/>
        </w:rPr>
        <w:tab/>
      </w:r>
      <w:r w:rsidR="00513C0A" w:rsidRPr="00513C0A">
        <w:rPr>
          <w:b/>
          <w:sz w:val="40"/>
          <w:szCs w:val="16"/>
        </w:rPr>
        <w:t>Village of Mukwonago</w:t>
      </w:r>
    </w:p>
    <w:p w14:paraId="2520647E" w14:textId="77777777" w:rsidR="00513C0A" w:rsidRDefault="00513C0A" w:rsidP="00513C0A">
      <w:pPr>
        <w:pStyle w:val="Header"/>
        <w:tabs>
          <w:tab w:val="clear" w:pos="4680"/>
          <w:tab w:val="clear" w:pos="9360"/>
        </w:tabs>
        <w:ind w:left="1440"/>
        <w:rPr>
          <w:sz w:val="20"/>
          <w:szCs w:val="20"/>
        </w:rPr>
      </w:pPr>
      <w:r>
        <w:rPr>
          <w:b/>
          <w:noProof/>
          <w:sz w:val="4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1339" wp14:editId="401D4C25">
                <wp:simplePos x="0" y="0"/>
                <wp:positionH relativeFrom="column">
                  <wp:posOffset>998220</wp:posOffset>
                </wp:positionH>
                <wp:positionV relativeFrom="paragraph">
                  <wp:posOffset>20320</wp:posOffset>
                </wp:positionV>
                <wp:extent cx="46024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24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A3B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.6pt" to="44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" strokecolor="#0d0d0d [3069]" strokeweight="1pt">
                <v:stroke joinstyle="miter"/>
              </v:line>
            </w:pict>
          </mc:Fallback>
        </mc:AlternateContent>
      </w:r>
    </w:p>
    <w:p w14:paraId="66BBFDB4" w14:textId="77777777" w:rsidR="00771E49" w:rsidRDefault="00513C0A" w:rsidP="001B26B6">
      <w:pPr>
        <w:pStyle w:val="Header"/>
        <w:tabs>
          <w:tab w:val="clear" w:pos="4680"/>
          <w:tab w:val="clear" w:pos="9360"/>
        </w:tabs>
        <w:ind w:left="2160" w:firstLine="720"/>
        <w:rPr>
          <w:sz w:val="20"/>
          <w:szCs w:val="20"/>
        </w:rPr>
      </w:pPr>
      <w:r w:rsidRPr="00513C0A">
        <w:rPr>
          <w:sz w:val="20"/>
          <w:szCs w:val="20"/>
        </w:rPr>
        <w:t xml:space="preserve">440 River Crest Court, Mukwonago, </w:t>
      </w:r>
      <w:r w:rsidR="0055330A" w:rsidRPr="00513C0A">
        <w:rPr>
          <w:sz w:val="20"/>
          <w:szCs w:val="20"/>
        </w:rPr>
        <w:t>Wisconsin 53149</w:t>
      </w:r>
      <w:r w:rsidRPr="00513C0A">
        <w:rPr>
          <w:sz w:val="20"/>
          <w:szCs w:val="20"/>
        </w:rPr>
        <w:tab/>
      </w:r>
    </w:p>
    <w:p w14:paraId="5500CA9D" w14:textId="0BC3D245" w:rsidR="00513C0A" w:rsidRPr="00513C0A" w:rsidRDefault="00000000" w:rsidP="001B26B6">
      <w:pPr>
        <w:pStyle w:val="Header"/>
        <w:tabs>
          <w:tab w:val="clear" w:pos="4680"/>
          <w:tab w:val="clear" w:pos="9360"/>
        </w:tabs>
        <w:ind w:left="2160" w:firstLine="720"/>
        <w:rPr>
          <w:sz w:val="20"/>
          <w:szCs w:val="20"/>
        </w:rPr>
      </w:pPr>
      <w:hyperlink r:id="rId6" w:history="1">
        <w:r w:rsidR="00513C0A" w:rsidRPr="00513C0A">
          <w:rPr>
            <w:rStyle w:val="Hyperlink"/>
            <w:color w:val="000000"/>
            <w:sz w:val="20"/>
            <w:szCs w:val="20"/>
          </w:rPr>
          <w:t>www.villageofmukwonago.com</w:t>
        </w:r>
      </w:hyperlink>
      <w:r w:rsidR="00513C0A" w:rsidRPr="00513C0A">
        <w:rPr>
          <w:rStyle w:val="Hyperlink"/>
          <w:color w:val="000000"/>
          <w:sz w:val="20"/>
          <w:szCs w:val="20"/>
          <w:u w:val="none"/>
        </w:rPr>
        <w:t xml:space="preserve">  </w:t>
      </w:r>
      <w:r w:rsidR="00771E49">
        <w:rPr>
          <w:rStyle w:val="Hyperlink"/>
          <w:color w:val="000000"/>
          <w:sz w:val="20"/>
          <w:szCs w:val="20"/>
          <w:u w:val="none"/>
        </w:rPr>
        <w:t xml:space="preserve">| </w:t>
      </w:r>
      <w:r w:rsidR="007D1095">
        <w:rPr>
          <w:sz w:val="20"/>
          <w:szCs w:val="20"/>
        </w:rPr>
        <w:t>(262) 363-</w:t>
      </w:r>
      <w:r w:rsidR="005B5C02">
        <w:rPr>
          <w:sz w:val="20"/>
          <w:szCs w:val="20"/>
        </w:rPr>
        <w:t>6447</w:t>
      </w:r>
      <w:r w:rsidR="005B5C02" w:rsidRPr="00513C0A">
        <w:rPr>
          <w:sz w:val="20"/>
          <w:szCs w:val="20"/>
        </w:rPr>
        <w:t xml:space="preserve"> </w:t>
      </w:r>
      <w:r w:rsidR="008601E8" w:rsidRPr="00513C0A">
        <w:rPr>
          <w:sz w:val="20"/>
          <w:szCs w:val="20"/>
        </w:rPr>
        <w:t>|</w:t>
      </w:r>
      <w:r w:rsidR="008601E8">
        <w:rPr>
          <w:sz w:val="20"/>
          <w:szCs w:val="20"/>
        </w:rPr>
        <w:t xml:space="preserve"> Fax</w:t>
      </w:r>
      <w:r w:rsidR="007D1095">
        <w:rPr>
          <w:sz w:val="20"/>
          <w:szCs w:val="20"/>
        </w:rPr>
        <w:t>: (262)363-7197</w:t>
      </w:r>
    </w:p>
    <w:p w14:paraId="1A69DC47" w14:textId="77777777" w:rsidR="00B73446" w:rsidRDefault="00B73446"/>
    <w:p w14:paraId="04F2EFC0" w14:textId="77777777" w:rsidR="008407C8" w:rsidRDefault="008407C8"/>
    <w:p w14:paraId="669425EA" w14:textId="17CF7022" w:rsidR="00145825" w:rsidRDefault="005C4176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March 19, 2024</w:t>
      </w:r>
    </w:p>
    <w:p w14:paraId="5C7F826F" w14:textId="77777777" w:rsidR="00145825" w:rsidRDefault="00145825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</w:p>
    <w:p w14:paraId="26CBE744" w14:textId="7C134027" w:rsidR="00145825" w:rsidRDefault="00673ED2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</w:t>
      </w:r>
      <w:r w:rsidR="00C27C09">
        <w:rPr>
          <w:rFonts w:ascii="Arial" w:hAnsi="Arial" w:cs="Arial"/>
          <w:iCs/>
        </w:rPr>
        <w:t xml:space="preserve">: </w:t>
      </w:r>
      <w:r w:rsidR="00145825">
        <w:rPr>
          <w:rFonts w:ascii="Arial" w:hAnsi="Arial" w:cs="Arial"/>
          <w:iCs/>
        </w:rPr>
        <w:t>Two Rivers Subdivision Rehabilitation Project</w:t>
      </w:r>
    </w:p>
    <w:p w14:paraId="7773DCE3" w14:textId="77777777" w:rsidR="00145825" w:rsidRDefault="00145825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</w:p>
    <w:p w14:paraId="6D5EE00E" w14:textId="77777777" w:rsidR="00145825" w:rsidRDefault="00145825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Dear Resident,</w:t>
      </w:r>
    </w:p>
    <w:p w14:paraId="6BC66C79" w14:textId="77777777" w:rsidR="00145825" w:rsidRDefault="00145825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</w:p>
    <w:p w14:paraId="0F505DB0" w14:textId="76D9017D" w:rsidR="00145825" w:rsidRDefault="00145825" w:rsidP="00145825">
      <w:pPr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Village of Mukwonago has planned and awarded a street project in the Two Rivers Subdivision. Streets that were constructed in the first phase of the subdivision will be affected</w:t>
      </w:r>
      <w:r w:rsidR="00333AA8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including both entrances into the subdivision f</w:t>
      </w:r>
      <w:r w:rsidR="00BA75C4">
        <w:rPr>
          <w:rFonts w:ascii="Arial" w:hAnsi="Arial" w:cs="Arial"/>
          <w:iCs/>
        </w:rPr>
        <w:t>ro</w:t>
      </w:r>
      <w:r>
        <w:rPr>
          <w:rFonts w:ascii="Arial" w:hAnsi="Arial" w:cs="Arial"/>
          <w:iCs/>
        </w:rPr>
        <w:t xml:space="preserve">m CTH ES. A map of the included streets is on the back of this letter. The project consists of curb, </w:t>
      </w:r>
      <w:r w:rsidR="00C134A2">
        <w:rPr>
          <w:rFonts w:ascii="Arial" w:hAnsi="Arial" w:cs="Arial"/>
          <w:iCs/>
        </w:rPr>
        <w:t>sidewalk</w:t>
      </w:r>
      <w:r w:rsidR="007F56D0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crosswalks, catch basin</w:t>
      </w:r>
      <w:r w:rsidR="00385A3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repairs/</w:t>
      </w:r>
      <w:r w:rsidR="003F5E83">
        <w:rPr>
          <w:rFonts w:ascii="Arial" w:hAnsi="Arial" w:cs="Arial"/>
          <w:iCs/>
        </w:rPr>
        <w:t>replacement,</w:t>
      </w:r>
      <w:r>
        <w:rPr>
          <w:rFonts w:ascii="Arial" w:hAnsi="Arial" w:cs="Arial"/>
          <w:iCs/>
        </w:rPr>
        <w:t xml:space="preserve"> </w:t>
      </w:r>
      <w:r w:rsidR="00CF4724">
        <w:rPr>
          <w:rFonts w:ascii="Arial" w:hAnsi="Arial" w:cs="Arial"/>
          <w:iCs/>
        </w:rPr>
        <w:t xml:space="preserve">followed up by </w:t>
      </w:r>
      <w:r w:rsidR="00C12FCC">
        <w:rPr>
          <w:rFonts w:ascii="Arial" w:hAnsi="Arial" w:cs="Arial"/>
          <w:iCs/>
        </w:rPr>
        <w:t xml:space="preserve">pavement </w:t>
      </w:r>
      <w:r w:rsidR="00285A9D">
        <w:rPr>
          <w:rFonts w:ascii="Arial" w:hAnsi="Arial" w:cs="Arial"/>
          <w:iCs/>
        </w:rPr>
        <w:t xml:space="preserve">pulverizing and </w:t>
      </w:r>
      <w:r>
        <w:rPr>
          <w:rFonts w:ascii="Arial" w:hAnsi="Arial" w:cs="Arial"/>
          <w:iCs/>
        </w:rPr>
        <w:t xml:space="preserve">street paving. </w:t>
      </w:r>
    </w:p>
    <w:p w14:paraId="4B734663" w14:textId="684587E0" w:rsidR="00C100BA" w:rsidRPr="00BA75C4" w:rsidRDefault="00C100BA" w:rsidP="00BA75C4">
      <w:pPr>
        <w:ind w:firstLine="720"/>
        <w:jc w:val="center"/>
        <w:rPr>
          <w:rFonts w:ascii="Arial" w:hAnsi="Arial" w:cs="Arial"/>
          <w:b/>
          <w:bCs/>
          <w:iCs/>
        </w:rPr>
      </w:pPr>
      <w:r w:rsidRPr="00BA75C4">
        <w:rPr>
          <w:rFonts w:ascii="Arial" w:hAnsi="Arial" w:cs="Arial"/>
          <w:b/>
          <w:bCs/>
          <w:iCs/>
        </w:rPr>
        <w:t xml:space="preserve">The project is </w:t>
      </w:r>
      <w:r w:rsidR="00CC70AF" w:rsidRPr="00BA75C4">
        <w:rPr>
          <w:rFonts w:ascii="Arial" w:hAnsi="Arial" w:cs="Arial"/>
          <w:b/>
          <w:bCs/>
          <w:iCs/>
        </w:rPr>
        <w:t>anticipated</w:t>
      </w:r>
      <w:r w:rsidRPr="00BA75C4">
        <w:rPr>
          <w:rFonts w:ascii="Arial" w:hAnsi="Arial" w:cs="Arial"/>
          <w:b/>
          <w:bCs/>
          <w:iCs/>
        </w:rPr>
        <w:t xml:space="preserve"> to start early to </w:t>
      </w:r>
      <w:r w:rsidR="00CC70AF" w:rsidRPr="00BA75C4">
        <w:rPr>
          <w:rFonts w:ascii="Arial" w:hAnsi="Arial" w:cs="Arial"/>
          <w:b/>
          <w:bCs/>
          <w:iCs/>
        </w:rPr>
        <w:t>mid-May.</w:t>
      </w:r>
      <w:r w:rsidR="00CB67CB" w:rsidRPr="00BA75C4">
        <w:rPr>
          <w:rFonts w:ascii="Arial" w:hAnsi="Arial" w:cs="Arial"/>
          <w:b/>
          <w:bCs/>
          <w:iCs/>
        </w:rPr>
        <w:t xml:space="preserve"> Starting with concrete work and the</w:t>
      </w:r>
      <w:r w:rsidR="00F86D0D">
        <w:rPr>
          <w:rFonts w:ascii="Arial" w:hAnsi="Arial" w:cs="Arial"/>
          <w:b/>
          <w:bCs/>
          <w:iCs/>
        </w:rPr>
        <w:t>n</w:t>
      </w:r>
      <w:r w:rsidR="00CB67CB" w:rsidRPr="00BA75C4">
        <w:rPr>
          <w:rFonts w:ascii="Arial" w:hAnsi="Arial" w:cs="Arial"/>
          <w:b/>
          <w:bCs/>
          <w:iCs/>
        </w:rPr>
        <w:t xml:space="preserve"> pavement pulverizing and pav</w:t>
      </w:r>
      <w:r w:rsidR="00A0319C" w:rsidRPr="00BA75C4">
        <w:rPr>
          <w:rFonts w:ascii="Arial" w:hAnsi="Arial" w:cs="Arial"/>
          <w:b/>
          <w:bCs/>
          <w:iCs/>
        </w:rPr>
        <w:t>ing.</w:t>
      </w:r>
      <w:r w:rsidR="008B1E06">
        <w:rPr>
          <w:rFonts w:ascii="Arial" w:hAnsi="Arial" w:cs="Arial"/>
          <w:b/>
          <w:bCs/>
          <w:iCs/>
        </w:rPr>
        <w:t xml:space="preserve"> Pulverizing and paving are projected to start after school is</w:t>
      </w:r>
      <w:r w:rsidR="00E65FF2">
        <w:rPr>
          <w:rFonts w:ascii="Arial" w:hAnsi="Arial" w:cs="Arial"/>
          <w:b/>
          <w:bCs/>
          <w:iCs/>
        </w:rPr>
        <w:t xml:space="preserve"> out in June. </w:t>
      </w:r>
    </w:p>
    <w:p w14:paraId="467635B7" w14:textId="1BBD65C7" w:rsidR="00145825" w:rsidRPr="00A35910" w:rsidRDefault="00145825" w:rsidP="00A3591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During the construction process, we ask that residents utilize alternative routes into and out of the subdivision</w:t>
      </w:r>
      <w:r w:rsidR="00A35910">
        <w:rPr>
          <w:rFonts w:ascii="Arial" w:hAnsi="Arial" w:cs="Arial"/>
        </w:rPr>
        <w:t xml:space="preserve"> when</w:t>
      </w:r>
      <w:r w:rsidR="00C24E26">
        <w:rPr>
          <w:rFonts w:ascii="Arial" w:hAnsi="Arial" w:cs="Arial"/>
        </w:rPr>
        <w:t xml:space="preserve"> those areas are under</w:t>
      </w:r>
      <w:r w:rsidR="00A35910">
        <w:rPr>
          <w:rFonts w:ascii="Arial" w:hAnsi="Arial" w:cs="Arial"/>
        </w:rPr>
        <w:t xml:space="preserve"> construction</w:t>
      </w:r>
      <w:r w:rsidR="00C24E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Limit street parking to overnight and weekends only. Remove overnight parked vehicles by 7:00 AM Monday through Friday. </w:t>
      </w:r>
      <w:r w:rsidR="005C41FE">
        <w:rPr>
          <w:rFonts w:ascii="Arial" w:hAnsi="Arial" w:cs="Arial"/>
        </w:rPr>
        <w:t xml:space="preserve">There are </w:t>
      </w:r>
      <w:proofErr w:type="gramStart"/>
      <w:r w:rsidR="005C41FE">
        <w:rPr>
          <w:rFonts w:ascii="Arial" w:hAnsi="Arial" w:cs="Arial"/>
        </w:rPr>
        <w:t>a</w:t>
      </w:r>
      <w:r w:rsidR="00F11B36">
        <w:rPr>
          <w:rFonts w:ascii="Arial" w:hAnsi="Arial" w:cs="Arial"/>
        </w:rPr>
        <w:t xml:space="preserve"> few</w:t>
      </w:r>
      <w:proofErr w:type="gramEnd"/>
      <w:r w:rsidR="00F11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residents </w:t>
      </w:r>
      <w:r w:rsidR="00BC0AFE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will have limited driveway access for 7-10 days following curb replacements (notification will be made</w:t>
      </w:r>
      <w:r w:rsidR="005C41FE">
        <w:rPr>
          <w:rFonts w:ascii="Arial" w:hAnsi="Arial" w:cs="Arial"/>
        </w:rPr>
        <w:t xml:space="preserve"> to the affected homes</w:t>
      </w:r>
      <w:r>
        <w:rPr>
          <w:rFonts w:ascii="Arial" w:hAnsi="Arial" w:cs="Arial"/>
        </w:rPr>
        <w:t xml:space="preserve"> prior to any curb replacement). </w:t>
      </w:r>
    </w:p>
    <w:p w14:paraId="1493B789" w14:textId="1FAACF48" w:rsidR="00145825" w:rsidRDefault="00145825" w:rsidP="00145825">
      <w:pPr>
        <w:spacing w:before="100" w:beforeAutospacing="1" w:after="100" w:afterAutospacing="1"/>
        <w:ind w:firstLine="720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Construction work hours are 7:00 AM – 7:00 PM Monday through Friday. At times, to maintain schedules the construction companies may work on Saturdays.</w:t>
      </w:r>
    </w:p>
    <w:p w14:paraId="01F4BCB1" w14:textId="77777777" w:rsidR="00145825" w:rsidRDefault="00145825" w:rsidP="00145825">
      <w:pPr>
        <w:spacing w:before="100" w:beforeAutospacing="1" w:after="100" w:afterAutospacing="1"/>
        <w:contextualSpacing/>
        <w:rPr>
          <w:rFonts w:ascii="Arial" w:hAnsi="Arial" w:cs="Arial"/>
          <w:iCs/>
        </w:rPr>
      </w:pPr>
    </w:p>
    <w:p w14:paraId="492CB9F0" w14:textId="0C0A0D21" w:rsidR="00145825" w:rsidRPr="00BD4074" w:rsidRDefault="00145825" w:rsidP="00BD4074">
      <w:pPr>
        <w:ind w:firstLine="720"/>
        <w:jc w:val="center"/>
        <w:rPr>
          <w:rFonts w:ascii="Arial" w:hAnsi="Arial" w:cs="Arial"/>
          <w:b/>
          <w:bCs/>
          <w:lang w:eastAsia="zh-CN"/>
        </w:rPr>
      </w:pPr>
      <w:r w:rsidRPr="00BA75C4">
        <w:rPr>
          <w:rFonts w:ascii="Arial" w:hAnsi="Arial" w:cs="Arial"/>
          <w:b/>
          <w:bCs/>
          <w:lang w:eastAsia="zh-CN"/>
        </w:rPr>
        <w:t>With your cooperation and understanding we can complete the project in an efficient and timely manner.</w:t>
      </w:r>
    </w:p>
    <w:p w14:paraId="3B4B432A" w14:textId="43F54040" w:rsidR="00145825" w:rsidRDefault="00145825" w:rsidP="00171B68">
      <w:pPr>
        <w:ind w:firstLine="720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Schedules and updates will be provided </w:t>
      </w:r>
      <w:r w:rsidR="00171B68">
        <w:rPr>
          <w:rFonts w:ascii="Arial" w:hAnsi="Arial" w:cs="Arial"/>
          <w:sz w:val="28"/>
          <w:szCs w:val="28"/>
          <w:lang w:eastAsia="zh-CN"/>
        </w:rPr>
        <w:t>at</w:t>
      </w:r>
    </w:p>
    <w:p w14:paraId="372EAE9A" w14:textId="3490FD20" w:rsidR="00171B68" w:rsidRDefault="00171B68" w:rsidP="00171B68">
      <w:pPr>
        <w:ind w:firstLine="720"/>
        <w:jc w:val="center"/>
        <w:rPr>
          <w:rFonts w:ascii="Arial" w:hAnsi="Arial" w:cs="Arial"/>
          <w:sz w:val="28"/>
          <w:szCs w:val="28"/>
          <w:lang w:eastAsia="zh-CN"/>
        </w:rPr>
      </w:pPr>
      <w:hyperlink r:id="rId7" w:history="1">
        <w:r>
          <w:rPr>
            <w:rStyle w:val="Hyperlink"/>
          </w:rPr>
          <w:t>https://www.villageofmukwonago.gov/projects</w:t>
        </w:r>
      </w:hyperlink>
    </w:p>
    <w:p w14:paraId="790A6E93" w14:textId="7BFB9D9F" w:rsidR="00145825" w:rsidRPr="00145825" w:rsidRDefault="00145825" w:rsidP="00CC70AF">
      <w:pPr>
        <w:ind w:left="144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For questions, please email me at rbittner@villageofmukwonago.gov.</w:t>
      </w:r>
    </w:p>
    <w:p w14:paraId="7FEB2666" w14:textId="356EDC69" w:rsidR="008407C8" w:rsidRDefault="008407C8" w:rsidP="008407C8">
      <w:r>
        <w:t>Sincerely,</w:t>
      </w:r>
    </w:p>
    <w:p w14:paraId="0A2D2462" w14:textId="19C6CF7D" w:rsidR="008407C8" w:rsidRDefault="008407C8" w:rsidP="008407C8">
      <w:r>
        <w:rPr>
          <w:noProof/>
        </w:rPr>
        <w:drawing>
          <wp:inline distT="0" distB="0" distL="0" distR="0" wp14:anchorId="55854FEA" wp14:editId="046B0C62">
            <wp:extent cx="1958340" cy="396240"/>
            <wp:effectExtent l="0" t="0" r="3810" b="3810"/>
            <wp:docPr id="1910773390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8A43" w14:textId="77777777" w:rsidR="008407C8" w:rsidRDefault="008407C8" w:rsidP="008407C8">
      <w:r>
        <w:t>Ron Bittner</w:t>
      </w:r>
    </w:p>
    <w:p w14:paraId="2355CA94" w14:textId="76A64EFC" w:rsidR="008407C8" w:rsidRDefault="00145825">
      <w:r>
        <w:t xml:space="preserve">Village of Mukwonago, </w:t>
      </w:r>
      <w:r w:rsidR="008407C8">
        <w:t>Public Works Director/Weed Commissioner</w:t>
      </w:r>
    </w:p>
    <w:sectPr w:rsidR="0084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5F4EAC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EF7EEB"/>
    <w:multiLevelType w:val="hybridMultilevel"/>
    <w:tmpl w:val="0D20E67A"/>
    <w:lvl w:ilvl="0" w:tplc="998C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170"/>
    <w:multiLevelType w:val="hybridMultilevel"/>
    <w:tmpl w:val="439C2502"/>
    <w:lvl w:ilvl="0" w:tplc="998C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3360"/>
    <w:multiLevelType w:val="hybridMultilevel"/>
    <w:tmpl w:val="5CF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7131"/>
    <w:multiLevelType w:val="hybridMultilevel"/>
    <w:tmpl w:val="6BC4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936"/>
    <w:multiLevelType w:val="multilevel"/>
    <w:tmpl w:val="99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53FF7"/>
    <w:multiLevelType w:val="hybridMultilevel"/>
    <w:tmpl w:val="599E7AA6"/>
    <w:lvl w:ilvl="0" w:tplc="998C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177A"/>
    <w:multiLevelType w:val="hybridMultilevel"/>
    <w:tmpl w:val="B490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35098">
    <w:abstractNumId w:val="5"/>
  </w:num>
  <w:num w:numId="2" w16cid:durableId="1906185983">
    <w:abstractNumId w:val="4"/>
  </w:num>
  <w:num w:numId="3" w16cid:durableId="375007828">
    <w:abstractNumId w:val="3"/>
  </w:num>
  <w:num w:numId="4" w16cid:durableId="1534881030">
    <w:abstractNumId w:val="0"/>
  </w:num>
  <w:num w:numId="5" w16cid:durableId="1058478514">
    <w:abstractNumId w:val="0"/>
  </w:num>
  <w:num w:numId="6" w16cid:durableId="1110130768">
    <w:abstractNumId w:val="1"/>
  </w:num>
  <w:num w:numId="7" w16cid:durableId="1254778713">
    <w:abstractNumId w:val="2"/>
  </w:num>
  <w:num w:numId="8" w16cid:durableId="435906598">
    <w:abstractNumId w:val="6"/>
  </w:num>
  <w:num w:numId="9" w16cid:durableId="1588806892">
    <w:abstractNumId w:val="5"/>
  </w:num>
  <w:num w:numId="10" w16cid:durableId="1405378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0A"/>
    <w:rsid w:val="00010086"/>
    <w:rsid w:val="00063D51"/>
    <w:rsid w:val="00071A35"/>
    <w:rsid w:val="0008432C"/>
    <w:rsid w:val="00085C97"/>
    <w:rsid w:val="00086BA8"/>
    <w:rsid w:val="000871D0"/>
    <w:rsid w:val="0009019B"/>
    <w:rsid w:val="000E4480"/>
    <w:rsid w:val="000E57A0"/>
    <w:rsid w:val="00105D79"/>
    <w:rsid w:val="0013577F"/>
    <w:rsid w:val="001407B1"/>
    <w:rsid w:val="00145825"/>
    <w:rsid w:val="00165772"/>
    <w:rsid w:val="00171B68"/>
    <w:rsid w:val="00187106"/>
    <w:rsid w:val="00193D06"/>
    <w:rsid w:val="001B26B6"/>
    <w:rsid w:val="001D3C64"/>
    <w:rsid w:val="001D5D42"/>
    <w:rsid w:val="001E3F93"/>
    <w:rsid w:val="001F2F4D"/>
    <w:rsid w:val="00210378"/>
    <w:rsid w:val="00215564"/>
    <w:rsid w:val="00221FB0"/>
    <w:rsid w:val="0023612B"/>
    <w:rsid w:val="00237971"/>
    <w:rsid w:val="0025580A"/>
    <w:rsid w:val="00285A9D"/>
    <w:rsid w:val="002C3553"/>
    <w:rsid w:val="002C4B43"/>
    <w:rsid w:val="002E085C"/>
    <w:rsid w:val="002E0FFD"/>
    <w:rsid w:val="00306D60"/>
    <w:rsid w:val="00307F15"/>
    <w:rsid w:val="0031184E"/>
    <w:rsid w:val="00316789"/>
    <w:rsid w:val="00333AA8"/>
    <w:rsid w:val="00370ADF"/>
    <w:rsid w:val="00385A35"/>
    <w:rsid w:val="00387402"/>
    <w:rsid w:val="003C558C"/>
    <w:rsid w:val="003F5E83"/>
    <w:rsid w:val="00407844"/>
    <w:rsid w:val="004A3132"/>
    <w:rsid w:val="004D7FEE"/>
    <w:rsid w:val="004F3FCB"/>
    <w:rsid w:val="004F5549"/>
    <w:rsid w:val="00505380"/>
    <w:rsid w:val="00513C0A"/>
    <w:rsid w:val="00534E38"/>
    <w:rsid w:val="005406AC"/>
    <w:rsid w:val="00542B24"/>
    <w:rsid w:val="0055330A"/>
    <w:rsid w:val="00572FA6"/>
    <w:rsid w:val="00573F8E"/>
    <w:rsid w:val="00595916"/>
    <w:rsid w:val="005A0016"/>
    <w:rsid w:val="005A199E"/>
    <w:rsid w:val="005A1ADC"/>
    <w:rsid w:val="005A5E87"/>
    <w:rsid w:val="005B5C02"/>
    <w:rsid w:val="005C4176"/>
    <w:rsid w:val="005C41FE"/>
    <w:rsid w:val="005D03D4"/>
    <w:rsid w:val="005D58CD"/>
    <w:rsid w:val="005D7A1E"/>
    <w:rsid w:val="005F4C89"/>
    <w:rsid w:val="00600334"/>
    <w:rsid w:val="00602722"/>
    <w:rsid w:val="006070D1"/>
    <w:rsid w:val="006123C0"/>
    <w:rsid w:val="00620614"/>
    <w:rsid w:val="00621D61"/>
    <w:rsid w:val="00624F6F"/>
    <w:rsid w:val="00632FB2"/>
    <w:rsid w:val="00653BCE"/>
    <w:rsid w:val="006632B6"/>
    <w:rsid w:val="00673ED2"/>
    <w:rsid w:val="00676F30"/>
    <w:rsid w:val="00686220"/>
    <w:rsid w:val="00695972"/>
    <w:rsid w:val="006A26E4"/>
    <w:rsid w:val="0070399A"/>
    <w:rsid w:val="007163FB"/>
    <w:rsid w:val="007320C7"/>
    <w:rsid w:val="007352CB"/>
    <w:rsid w:val="007401DD"/>
    <w:rsid w:val="00746098"/>
    <w:rsid w:val="007618A3"/>
    <w:rsid w:val="00770305"/>
    <w:rsid w:val="00771E49"/>
    <w:rsid w:val="0079400A"/>
    <w:rsid w:val="007A00F7"/>
    <w:rsid w:val="007A1ABC"/>
    <w:rsid w:val="007B2368"/>
    <w:rsid w:val="007B5A28"/>
    <w:rsid w:val="007C5267"/>
    <w:rsid w:val="007D1095"/>
    <w:rsid w:val="007D38DA"/>
    <w:rsid w:val="007D42FD"/>
    <w:rsid w:val="007D6952"/>
    <w:rsid w:val="007E49D4"/>
    <w:rsid w:val="007F42F3"/>
    <w:rsid w:val="007F56D0"/>
    <w:rsid w:val="00812FF0"/>
    <w:rsid w:val="00826164"/>
    <w:rsid w:val="0083331D"/>
    <w:rsid w:val="008407C8"/>
    <w:rsid w:val="0084566F"/>
    <w:rsid w:val="0085600F"/>
    <w:rsid w:val="008601E8"/>
    <w:rsid w:val="00881F73"/>
    <w:rsid w:val="008B1E06"/>
    <w:rsid w:val="008F17CF"/>
    <w:rsid w:val="0090522C"/>
    <w:rsid w:val="0091356F"/>
    <w:rsid w:val="00940C1E"/>
    <w:rsid w:val="00940F82"/>
    <w:rsid w:val="00943463"/>
    <w:rsid w:val="009716CF"/>
    <w:rsid w:val="00975007"/>
    <w:rsid w:val="009A4382"/>
    <w:rsid w:val="009A5313"/>
    <w:rsid w:val="009B7DAC"/>
    <w:rsid w:val="009C2DAE"/>
    <w:rsid w:val="009E7308"/>
    <w:rsid w:val="009F09F9"/>
    <w:rsid w:val="009F48A7"/>
    <w:rsid w:val="009F629B"/>
    <w:rsid w:val="00A0319C"/>
    <w:rsid w:val="00A03B8F"/>
    <w:rsid w:val="00A071A4"/>
    <w:rsid w:val="00A1022D"/>
    <w:rsid w:val="00A148BB"/>
    <w:rsid w:val="00A15762"/>
    <w:rsid w:val="00A15A1C"/>
    <w:rsid w:val="00A35910"/>
    <w:rsid w:val="00A44F76"/>
    <w:rsid w:val="00A7613F"/>
    <w:rsid w:val="00A765B2"/>
    <w:rsid w:val="00A804BD"/>
    <w:rsid w:val="00AB0170"/>
    <w:rsid w:val="00AF2EBE"/>
    <w:rsid w:val="00AF3C90"/>
    <w:rsid w:val="00B156F0"/>
    <w:rsid w:val="00B2656C"/>
    <w:rsid w:val="00B63F6C"/>
    <w:rsid w:val="00B73446"/>
    <w:rsid w:val="00B75FEF"/>
    <w:rsid w:val="00B940A6"/>
    <w:rsid w:val="00BA75C4"/>
    <w:rsid w:val="00BC0AFE"/>
    <w:rsid w:val="00BD4074"/>
    <w:rsid w:val="00C054E9"/>
    <w:rsid w:val="00C100BA"/>
    <w:rsid w:val="00C11821"/>
    <w:rsid w:val="00C12FCC"/>
    <w:rsid w:val="00C134A2"/>
    <w:rsid w:val="00C14B5F"/>
    <w:rsid w:val="00C24E26"/>
    <w:rsid w:val="00C27C09"/>
    <w:rsid w:val="00C872A7"/>
    <w:rsid w:val="00C93490"/>
    <w:rsid w:val="00CA467F"/>
    <w:rsid w:val="00CA7BE6"/>
    <w:rsid w:val="00CB0D82"/>
    <w:rsid w:val="00CB67CB"/>
    <w:rsid w:val="00CB7BCF"/>
    <w:rsid w:val="00CC1459"/>
    <w:rsid w:val="00CC70AF"/>
    <w:rsid w:val="00CE5944"/>
    <w:rsid w:val="00CF1C9A"/>
    <w:rsid w:val="00CF4724"/>
    <w:rsid w:val="00CF6F7A"/>
    <w:rsid w:val="00D12661"/>
    <w:rsid w:val="00D259CB"/>
    <w:rsid w:val="00D25E3E"/>
    <w:rsid w:val="00D3207B"/>
    <w:rsid w:val="00D544FE"/>
    <w:rsid w:val="00D63719"/>
    <w:rsid w:val="00D64CF8"/>
    <w:rsid w:val="00D71179"/>
    <w:rsid w:val="00DA15BF"/>
    <w:rsid w:val="00DA3076"/>
    <w:rsid w:val="00DA7865"/>
    <w:rsid w:val="00DE6FBC"/>
    <w:rsid w:val="00E01D38"/>
    <w:rsid w:val="00E23D56"/>
    <w:rsid w:val="00E24236"/>
    <w:rsid w:val="00E304CF"/>
    <w:rsid w:val="00E33B21"/>
    <w:rsid w:val="00E542DF"/>
    <w:rsid w:val="00E65FF2"/>
    <w:rsid w:val="00E71578"/>
    <w:rsid w:val="00E93939"/>
    <w:rsid w:val="00EA0244"/>
    <w:rsid w:val="00EB2250"/>
    <w:rsid w:val="00EB47FA"/>
    <w:rsid w:val="00EB79A8"/>
    <w:rsid w:val="00EE609A"/>
    <w:rsid w:val="00F11B36"/>
    <w:rsid w:val="00F17AA7"/>
    <w:rsid w:val="00F25D74"/>
    <w:rsid w:val="00F44A37"/>
    <w:rsid w:val="00F6202F"/>
    <w:rsid w:val="00F663CD"/>
    <w:rsid w:val="00F86D0D"/>
    <w:rsid w:val="00F96489"/>
    <w:rsid w:val="00FB5907"/>
    <w:rsid w:val="00FB7992"/>
    <w:rsid w:val="00FC0F3B"/>
    <w:rsid w:val="00FC6A47"/>
    <w:rsid w:val="00FD3E97"/>
    <w:rsid w:val="00FE395D"/>
    <w:rsid w:val="00FF32A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EB8D"/>
  <w15:chartTrackingRefBased/>
  <w15:docId w15:val="{FF41F154-4C69-41E1-8E6D-E5B96B73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3C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C0A"/>
    <w:rPr>
      <w:color w:val="0563C1" w:themeColor="hyperlink"/>
      <w:u w:val="single"/>
    </w:rPr>
  </w:style>
  <w:style w:type="character" w:customStyle="1" w:styleId="titlenumber">
    <w:name w:val="titlenumber"/>
    <w:basedOn w:val="DefaultParagraphFont"/>
    <w:rsid w:val="004D7FEE"/>
  </w:style>
  <w:style w:type="character" w:customStyle="1" w:styleId="titletitle">
    <w:name w:val="titletitle"/>
    <w:basedOn w:val="DefaultParagraphFont"/>
    <w:rsid w:val="004D7FEE"/>
  </w:style>
  <w:style w:type="character" w:customStyle="1" w:styleId="legref">
    <w:name w:val="legref"/>
    <w:basedOn w:val="DefaultParagraphFont"/>
    <w:rsid w:val="004D7FEE"/>
  </w:style>
  <w:style w:type="character" w:customStyle="1" w:styleId="loclaw">
    <w:name w:val="loclaw"/>
    <w:basedOn w:val="DefaultParagraphFont"/>
    <w:rsid w:val="004D7FEE"/>
  </w:style>
  <w:style w:type="character" w:customStyle="1" w:styleId="hisdate">
    <w:name w:val="hisdate"/>
    <w:basedOn w:val="DefaultParagraphFont"/>
    <w:rsid w:val="004D7FEE"/>
  </w:style>
  <w:style w:type="paragraph" w:styleId="ListParagraph">
    <w:name w:val="List Paragraph"/>
    <w:basedOn w:val="Normal"/>
    <w:qFormat/>
    <w:rsid w:val="004D7FEE"/>
    <w:pPr>
      <w:ind w:left="720"/>
      <w:contextualSpacing/>
    </w:pPr>
  </w:style>
  <w:style w:type="paragraph" w:customStyle="1" w:styleId="incr0">
    <w:name w:val="incr0"/>
    <w:basedOn w:val="Normal"/>
    <w:rsid w:val="0008432C"/>
    <w:pPr>
      <w:spacing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08432C"/>
    <w:pPr>
      <w:spacing w:after="48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unk-title">
    <w:name w:val="chunk-title"/>
    <w:basedOn w:val="DefaultParagraphFont"/>
    <w:rsid w:val="0008432C"/>
  </w:style>
  <w:style w:type="character" w:customStyle="1" w:styleId="label1">
    <w:name w:val="label1"/>
    <w:basedOn w:val="DefaultParagraphFont"/>
    <w:rsid w:val="0008432C"/>
    <w:rPr>
      <w:b/>
      <w:bCs/>
      <w:vanish/>
      <w:webHidden w:val="0"/>
      <w:color w:val="FFFFFF"/>
      <w:sz w:val="18"/>
      <w:szCs w:val="18"/>
      <w:vertAlign w:val="baseline"/>
      <w:specVanish/>
    </w:rPr>
  </w:style>
  <w:style w:type="paragraph" w:styleId="Revision">
    <w:name w:val="Revision"/>
    <w:hidden/>
    <w:uiPriority w:val="99"/>
    <w:semiHidden/>
    <w:rsid w:val="00D2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41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8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0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1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130">
                  <w:marLeft w:val="96"/>
                  <w:marRight w:val="0"/>
                  <w:marTop w:val="9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488">
                              <w:marLeft w:val="6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692">
              <w:marLeft w:val="96"/>
              <w:marRight w:val="0"/>
              <w:marTop w:val="91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015">
                  <w:marLeft w:val="36"/>
                  <w:marRight w:val="36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2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villageofmukwonago.gov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mukwonag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Dykstra</dc:creator>
  <cp:keywords/>
  <dc:description/>
  <cp:lastModifiedBy>Ron Bittner</cp:lastModifiedBy>
  <cp:revision>36</cp:revision>
  <cp:lastPrinted>2024-03-19T18:08:00Z</cp:lastPrinted>
  <dcterms:created xsi:type="dcterms:W3CDTF">2024-02-02T17:41:00Z</dcterms:created>
  <dcterms:modified xsi:type="dcterms:W3CDTF">2024-03-19T18:44:00Z</dcterms:modified>
</cp:coreProperties>
</file>